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Tatiana Bunch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Competed for Tops Gymnastics ... Level 10 Ohio State qualifier ... Was a level nine regional vault champion ... Earned qualification as a level nine Eastern Junior National qualifier ... Level Nine Eastern Junior National Vault Champion ... Level eight Ohio state all-around champions and regional qualifier.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